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C7D5" w14:textId="722C2812" w:rsidR="00280475" w:rsidRPr="0094097E" w:rsidRDefault="00DA4AE7" w:rsidP="0094097E">
      <w:pPr>
        <w:spacing w:after="0" w:line="240" w:lineRule="auto"/>
        <w:rPr>
          <w:b/>
          <w:bCs/>
          <w:sz w:val="24"/>
          <w:szCs w:val="24"/>
        </w:rPr>
      </w:pPr>
      <w:bookmarkStart w:id="0" w:name="_Toc487720208"/>
      <w:r>
        <w:rPr>
          <w:b/>
          <w:bCs/>
          <w:sz w:val="24"/>
          <w:szCs w:val="24"/>
        </w:rPr>
        <w:t>Planprosess k</w:t>
      </w:r>
      <w:r w:rsidR="0094097E" w:rsidRPr="0094097E">
        <w:rPr>
          <w:b/>
          <w:bCs/>
          <w:sz w:val="24"/>
          <w:szCs w:val="24"/>
        </w:rPr>
        <w:t>ommuneplanens arealdel (KPA) Senja kommune 2023 – 2040</w:t>
      </w:r>
    </w:p>
    <w:p w14:paraId="2D0003B4" w14:textId="035655D8" w:rsidR="00A97F3A" w:rsidRPr="0028064E" w:rsidRDefault="00280475" w:rsidP="0094097E">
      <w:pPr>
        <w:spacing w:after="0" w:line="240" w:lineRule="auto"/>
        <w:rPr>
          <w:b/>
          <w:bCs/>
          <w:color w:val="0070C0"/>
          <w:sz w:val="28"/>
          <w:szCs w:val="28"/>
        </w:rPr>
      </w:pPr>
      <w:r w:rsidRPr="0028064E">
        <w:rPr>
          <w:b/>
          <w:bCs/>
          <w:color w:val="0070C0"/>
          <w:sz w:val="28"/>
          <w:szCs w:val="28"/>
        </w:rPr>
        <w:t>I</w:t>
      </w:r>
      <w:r w:rsidR="00A97F3A" w:rsidRPr="0028064E">
        <w:rPr>
          <w:b/>
          <w:bCs/>
          <w:color w:val="0070C0"/>
          <w:sz w:val="28"/>
          <w:szCs w:val="28"/>
        </w:rPr>
        <w:t>nnspill</w:t>
      </w:r>
      <w:bookmarkEnd w:id="0"/>
      <w:r w:rsidR="00573660" w:rsidRPr="0028064E">
        <w:rPr>
          <w:b/>
          <w:bCs/>
          <w:color w:val="0070C0"/>
          <w:sz w:val="28"/>
          <w:szCs w:val="28"/>
        </w:rPr>
        <w:t xml:space="preserve"> til endret arealbruk</w:t>
      </w:r>
      <w:r w:rsidR="00390031">
        <w:rPr>
          <w:b/>
          <w:bCs/>
          <w:color w:val="0070C0"/>
          <w:sz w:val="28"/>
          <w:szCs w:val="28"/>
        </w:rPr>
        <w:t xml:space="preserve"> - F</w:t>
      </w:r>
      <w:r w:rsidR="00DA4AE7" w:rsidRPr="0028064E">
        <w:rPr>
          <w:b/>
          <w:bCs/>
          <w:color w:val="0070C0"/>
          <w:sz w:val="28"/>
          <w:szCs w:val="28"/>
        </w:rPr>
        <w:t xml:space="preserve">rist for </w:t>
      </w:r>
      <w:r w:rsidR="00390031">
        <w:rPr>
          <w:b/>
          <w:bCs/>
          <w:color w:val="0070C0"/>
          <w:sz w:val="28"/>
          <w:szCs w:val="28"/>
        </w:rPr>
        <w:t>areal</w:t>
      </w:r>
      <w:r w:rsidR="00DA4AE7" w:rsidRPr="0028064E">
        <w:rPr>
          <w:b/>
          <w:bCs/>
          <w:color w:val="0070C0"/>
          <w:sz w:val="28"/>
          <w:szCs w:val="28"/>
        </w:rPr>
        <w:t>innspill: 1. mai 2022</w:t>
      </w:r>
    </w:p>
    <w:p w14:paraId="7B92E78D" w14:textId="41E0853F" w:rsidR="00DA4AE7" w:rsidRDefault="00DA4AE7" w:rsidP="009409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72BE5CE1" w14:textId="77777777" w:rsidR="00A77C69" w:rsidRDefault="00A77C69" w:rsidP="00A77C6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Kommunedelplan for sjø- og landområdene</w:t>
      </w:r>
    </w:p>
    <w:p w14:paraId="0BFE1A81" w14:textId="77777777" w:rsidR="00A77C69" w:rsidRDefault="00A77C69" w:rsidP="00A77C6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kommunedelplanene for land- og sjøområdene angis hovedtrekkene i hvordan arealene skal brukes og vernes, og hvilke hensyn som må ivaretas ved disponering av arealene. Planen skal bidrar til gjennomføring av kommuneplanens samfunnsdel, og er et strategisk verktøy i arbeidet med å sikre helhetlig og forutsigbar forvaltning av land- og sjøarealene.</w:t>
      </w:r>
    </w:p>
    <w:p w14:paraId="444DB7B0" w14:textId="748CC063" w:rsidR="00A77C69" w:rsidRDefault="00A77C69" w:rsidP="009409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56BD93EB" w14:textId="77777777" w:rsidR="00A77C69" w:rsidRDefault="00A77C69" w:rsidP="009409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37AD1CD5" w14:textId="3532DE9C" w:rsidR="00FC086B" w:rsidRDefault="00FC086B" w:rsidP="009409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Gjeldende planstatus og innspill til ny/endret arealbruk:</w:t>
      </w:r>
    </w:p>
    <w:p w14:paraId="0737DE7D" w14:textId="77777777" w:rsidR="00FC086B" w:rsidRDefault="00FC086B" w:rsidP="0094097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dags dato gjeldende kommunedelplaner vedtatt i tidligere Berg, Lenvik, Torsken og Tranøy kommune samt alle gjeldende reguleringsplaner. De aktuelle planer kan slås opp på kommunekart: </w:t>
      </w:r>
      <w:hyperlink r:id="rId7" w:history="1">
        <w:r>
          <w:rPr>
            <w:rStyle w:val="Hyperkobling"/>
            <w:rFonts w:ascii="Arial" w:hAnsi="Arial" w:cs="Arial"/>
            <w:sz w:val="20"/>
            <w:szCs w:val="20"/>
          </w:rPr>
          <w:t>www.kommunekart.com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55F235A" w14:textId="77777777" w:rsidR="00FC086B" w:rsidRDefault="00FC086B" w:rsidP="0094097E">
      <w:pPr>
        <w:pStyle w:val="NormalWeb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14:paraId="2DDBE12E" w14:textId="77777777" w:rsidR="00FC086B" w:rsidRDefault="00FC086B" w:rsidP="0094097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kommunekart kan du finne din eiendom og tillatt arealbruk fastsatt i relevant kommunedel- eller reguleringsplan.</w:t>
      </w:r>
    </w:p>
    <w:p w14:paraId="675A5F00" w14:textId="77777777" w:rsidR="00FC086B" w:rsidRDefault="00FC086B" w:rsidP="0094097E">
      <w:pPr>
        <w:pStyle w:val="NormalWeb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14:paraId="47DAC53D" w14:textId="77777777" w:rsidR="00923708" w:rsidRDefault="00FC086B" w:rsidP="0094097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Samtidig med at planprogrammet </w:t>
      </w:r>
      <w:r w:rsidR="00F1082E">
        <w:rPr>
          <w:rFonts w:ascii="Arial" w:hAnsi="Arial" w:cs="Arial"/>
          <w:sz w:val="20"/>
          <w:szCs w:val="20"/>
        </w:rPr>
        <w:t>for KPA legges ut på</w:t>
      </w:r>
      <w:r>
        <w:rPr>
          <w:rFonts w:ascii="Arial" w:hAnsi="Arial" w:cs="Arial"/>
          <w:sz w:val="20"/>
          <w:szCs w:val="20"/>
        </w:rPr>
        <w:t xml:space="preserve"> høring åpnes for at innbyggerne, </w:t>
      </w:r>
      <w:r w:rsidR="00F1082E">
        <w:rPr>
          <w:rFonts w:ascii="Arial" w:hAnsi="Arial" w:cs="Arial"/>
          <w:sz w:val="20"/>
          <w:szCs w:val="20"/>
        </w:rPr>
        <w:t>næringslivet, interessegrupper</w:t>
      </w:r>
      <w:r>
        <w:rPr>
          <w:rFonts w:ascii="Arial" w:hAnsi="Arial" w:cs="Arial"/>
          <w:sz w:val="20"/>
          <w:szCs w:val="20"/>
        </w:rPr>
        <w:t>, osv. kan komme med innspill til ønsket arealbru</w:t>
      </w:r>
      <w:r w:rsidR="00923708">
        <w:rPr>
          <w:rFonts w:ascii="Arial" w:hAnsi="Arial" w:cs="Arial"/>
          <w:sz w:val="20"/>
          <w:szCs w:val="20"/>
        </w:rPr>
        <w:t>k (ønskete endringer sammenlignet med arealbruk avsatt i gjeldende planer)</w:t>
      </w:r>
      <w:r>
        <w:rPr>
          <w:rFonts w:ascii="Arial" w:hAnsi="Arial" w:cs="Arial"/>
          <w:sz w:val="20"/>
          <w:szCs w:val="20"/>
        </w:rPr>
        <w:t>.</w:t>
      </w:r>
    </w:p>
    <w:p w14:paraId="10FB732C" w14:textId="1826A220" w:rsidR="00FC086B" w:rsidRDefault="00FC086B" w:rsidP="0094097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arealinnspill vil bli vurdert ved utarbeidelsen av kommunedelplan for land- og sjøområder i Senja kommune.</w:t>
      </w:r>
      <w:r w:rsidR="00C43980">
        <w:rPr>
          <w:rFonts w:ascii="Arial" w:hAnsi="Arial" w:cs="Arial"/>
          <w:sz w:val="20"/>
          <w:szCs w:val="20"/>
        </w:rPr>
        <w:t xml:space="preserve"> </w:t>
      </w:r>
      <w:r w:rsidR="00C668CD">
        <w:rPr>
          <w:rFonts w:ascii="Arial" w:hAnsi="Arial" w:cs="Arial"/>
          <w:sz w:val="20"/>
          <w:szCs w:val="20"/>
        </w:rPr>
        <w:t xml:space="preserve">I den første </w:t>
      </w:r>
      <w:r w:rsidR="00A1416E">
        <w:rPr>
          <w:rFonts w:ascii="Arial" w:hAnsi="Arial" w:cs="Arial"/>
          <w:sz w:val="20"/>
          <w:szCs w:val="20"/>
        </w:rPr>
        <w:t xml:space="preserve">planleggings- </w:t>
      </w:r>
      <w:r w:rsidR="00C668CD">
        <w:rPr>
          <w:rFonts w:ascii="Arial" w:hAnsi="Arial" w:cs="Arial"/>
          <w:sz w:val="20"/>
          <w:szCs w:val="20"/>
        </w:rPr>
        <w:t>fasen vil alle arealinnspillene bli vurdert opp mot føringer og mål fastsatt i overordnet arealstrategi</w:t>
      </w:r>
      <w:r w:rsidR="00A1416E">
        <w:rPr>
          <w:rFonts w:ascii="Arial" w:hAnsi="Arial" w:cs="Arial"/>
          <w:sz w:val="20"/>
          <w:szCs w:val="20"/>
        </w:rPr>
        <w:t xml:space="preserve"> </w:t>
      </w:r>
      <w:r w:rsidR="007D7FF6">
        <w:rPr>
          <w:rFonts w:ascii="Arial" w:hAnsi="Arial" w:cs="Arial"/>
          <w:sz w:val="20"/>
          <w:szCs w:val="20"/>
        </w:rPr>
        <w:t>samt de</w:t>
      </w:r>
      <w:r w:rsidR="00A1416E">
        <w:rPr>
          <w:rFonts w:ascii="Arial" w:hAnsi="Arial" w:cs="Arial"/>
          <w:sz w:val="20"/>
          <w:szCs w:val="20"/>
        </w:rPr>
        <w:t xml:space="preserve"> </w:t>
      </w:r>
      <w:r w:rsidR="007D7FF6">
        <w:rPr>
          <w:rFonts w:ascii="Arial" w:hAnsi="Arial" w:cs="Arial"/>
          <w:sz w:val="20"/>
          <w:szCs w:val="20"/>
        </w:rPr>
        <w:t>generelle samfunnsinteressene som skal ivaretas i arealplanleggingen.</w:t>
      </w:r>
    </w:p>
    <w:p w14:paraId="197E0F3E" w14:textId="77777777" w:rsidR="00FC086B" w:rsidRDefault="00FC086B" w:rsidP="0094097E">
      <w:pPr>
        <w:pStyle w:val="NormalWeb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14:paraId="141B701A" w14:textId="796E23E6" w:rsidR="00FC086B" w:rsidRDefault="00FC086B" w:rsidP="0094097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planprogram pkt. 9 er krav til innhold i arealinnspill nærmere beskrevet</w:t>
      </w:r>
      <w:r w:rsidR="0038148D">
        <w:rPr>
          <w:rFonts w:ascii="Arial" w:hAnsi="Arial" w:cs="Arial"/>
          <w:sz w:val="20"/>
          <w:szCs w:val="20"/>
        </w:rPr>
        <w:t>.</w:t>
      </w:r>
    </w:p>
    <w:p w14:paraId="1DD2A5CF" w14:textId="1058A19E" w:rsidR="00FC086B" w:rsidRDefault="00FC086B" w:rsidP="0094097E">
      <w:pPr>
        <w:spacing w:after="0" w:line="240" w:lineRule="auto"/>
        <w:rPr>
          <w:b/>
          <w:bCs/>
        </w:rPr>
      </w:pPr>
    </w:p>
    <w:p w14:paraId="3164EF61" w14:textId="019B832C" w:rsidR="00FC086B" w:rsidRPr="00E54DC2" w:rsidRDefault="00E8158A" w:rsidP="0094097E">
      <w:pPr>
        <w:spacing w:after="0" w:line="240" w:lineRule="auto"/>
        <w:rPr>
          <w:b/>
          <w:bCs/>
          <w:sz w:val="24"/>
          <w:szCs w:val="24"/>
        </w:rPr>
      </w:pPr>
      <w:r w:rsidRPr="00E54DC2">
        <w:rPr>
          <w:b/>
          <w:bCs/>
          <w:sz w:val="24"/>
          <w:szCs w:val="24"/>
        </w:rPr>
        <w:t>Innspills- skjema</w:t>
      </w:r>
      <w:r w:rsidR="00E54DC2">
        <w:rPr>
          <w:b/>
          <w:bCs/>
          <w:sz w:val="24"/>
          <w:szCs w:val="24"/>
        </w:rPr>
        <w:t xml:space="preserve"> sendes til: </w:t>
      </w:r>
      <w:hyperlink r:id="rId8" w:history="1">
        <w:r w:rsidR="00EB66F5" w:rsidRPr="00033BDB">
          <w:rPr>
            <w:rStyle w:val="Hyperkobling"/>
            <w:b/>
            <w:bCs/>
            <w:sz w:val="24"/>
            <w:szCs w:val="24"/>
          </w:rPr>
          <w:t>post@senja.kommune.no</w:t>
        </w:r>
      </w:hyperlink>
      <w:r w:rsidR="00EB66F5">
        <w:rPr>
          <w:b/>
          <w:bCs/>
          <w:sz w:val="24"/>
          <w:szCs w:val="24"/>
        </w:rPr>
        <w:t xml:space="preserve"> </w:t>
      </w:r>
    </w:p>
    <w:p w14:paraId="5E805EB9" w14:textId="7DBEBEBD" w:rsidR="000A4EC1" w:rsidRDefault="000A4EC1" w:rsidP="0094097E">
      <w:pPr>
        <w:spacing w:after="0" w:line="240" w:lineRule="auto"/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0A4EC1" w:rsidRPr="008E60FE" w14:paraId="07175978" w14:textId="77777777" w:rsidTr="000A4EC1">
        <w:tc>
          <w:tcPr>
            <w:tcW w:w="4531" w:type="dxa"/>
          </w:tcPr>
          <w:p w14:paraId="31BC35E5" w14:textId="4C2CBF5F" w:rsidR="000A4EC1" w:rsidRPr="008E60FE" w:rsidRDefault="000A4EC1" w:rsidP="0094097E">
            <w:pPr>
              <w:rPr>
                <w:b/>
                <w:bCs/>
                <w:sz w:val="24"/>
                <w:szCs w:val="24"/>
              </w:rPr>
            </w:pPr>
            <w:r w:rsidRPr="008E60FE">
              <w:rPr>
                <w:b/>
                <w:bCs/>
                <w:sz w:val="24"/>
                <w:szCs w:val="24"/>
              </w:rPr>
              <w:t>Navne</w:t>
            </w:r>
            <w:r w:rsidR="00507580" w:rsidRPr="008E60FE">
              <w:rPr>
                <w:b/>
                <w:bCs/>
                <w:sz w:val="24"/>
                <w:szCs w:val="24"/>
              </w:rPr>
              <w:t xml:space="preserve"> / selskap / interessegruppe</w:t>
            </w:r>
          </w:p>
        </w:tc>
        <w:tc>
          <w:tcPr>
            <w:tcW w:w="4532" w:type="dxa"/>
          </w:tcPr>
          <w:p w14:paraId="1C6C7027" w14:textId="77777777" w:rsidR="000A4EC1" w:rsidRPr="008E60FE" w:rsidRDefault="000A4EC1" w:rsidP="00940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4EC1" w:rsidRPr="008E60FE" w14:paraId="25DDFE87" w14:textId="77777777" w:rsidTr="000A4EC1">
        <w:tc>
          <w:tcPr>
            <w:tcW w:w="4531" w:type="dxa"/>
          </w:tcPr>
          <w:p w14:paraId="25D00725" w14:textId="75D40F9A" w:rsidR="000A4EC1" w:rsidRPr="008E60FE" w:rsidRDefault="00507580" w:rsidP="0094097E">
            <w:pPr>
              <w:rPr>
                <w:b/>
                <w:bCs/>
                <w:sz w:val="24"/>
                <w:szCs w:val="24"/>
              </w:rPr>
            </w:pPr>
            <w:r w:rsidRPr="008E60FE">
              <w:rPr>
                <w:b/>
                <w:bCs/>
                <w:sz w:val="24"/>
                <w:szCs w:val="24"/>
              </w:rPr>
              <w:t>Kontakt e-post</w:t>
            </w:r>
          </w:p>
        </w:tc>
        <w:tc>
          <w:tcPr>
            <w:tcW w:w="4532" w:type="dxa"/>
          </w:tcPr>
          <w:p w14:paraId="38AED2E9" w14:textId="77777777" w:rsidR="000A4EC1" w:rsidRPr="008E60FE" w:rsidRDefault="000A4EC1" w:rsidP="00940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6D82" w:rsidRPr="008E60FE" w14:paraId="2C9C2C8A" w14:textId="77777777" w:rsidTr="000A4EC1">
        <w:tc>
          <w:tcPr>
            <w:tcW w:w="4531" w:type="dxa"/>
          </w:tcPr>
          <w:p w14:paraId="5823E992" w14:textId="3466019A" w:rsidR="00816D82" w:rsidRPr="008E60FE" w:rsidRDefault="00816D82" w:rsidP="0094097E">
            <w:pPr>
              <w:rPr>
                <w:b/>
                <w:bCs/>
                <w:sz w:val="24"/>
                <w:szCs w:val="24"/>
              </w:rPr>
            </w:pPr>
            <w:r w:rsidRPr="008E60FE">
              <w:rPr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4532" w:type="dxa"/>
          </w:tcPr>
          <w:p w14:paraId="74C45FCD" w14:textId="77777777" w:rsidR="00816D82" w:rsidRPr="008E60FE" w:rsidRDefault="00816D82" w:rsidP="0094097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B09C7FC" w14:textId="77777777" w:rsidR="000A4EC1" w:rsidRPr="00A97F3A" w:rsidRDefault="000A4EC1" w:rsidP="0094097E">
      <w:pPr>
        <w:spacing w:after="0" w:line="240" w:lineRule="auto"/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97F3A" w:rsidRPr="00A97F3A" w14:paraId="7449DFED" w14:textId="77777777" w:rsidTr="00A64A75">
        <w:trPr>
          <w:trHeight w:val="285"/>
        </w:trPr>
        <w:tc>
          <w:tcPr>
            <w:tcW w:w="9063" w:type="dxa"/>
          </w:tcPr>
          <w:p w14:paraId="69A6B5A4" w14:textId="40239282" w:rsidR="00A97F3A" w:rsidRDefault="00A64A75" w:rsidP="0094097E">
            <w:pPr>
              <w:rPr>
                <w:b/>
                <w:bCs/>
                <w:sz w:val="24"/>
                <w:szCs w:val="24"/>
              </w:rPr>
            </w:pPr>
            <w:r w:rsidRPr="008E60FE">
              <w:rPr>
                <w:b/>
                <w:bCs/>
                <w:sz w:val="24"/>
                <w:szCs w:val="24"/>
              </w:rPr>
              <w:t>Innspill gjelder eiendom</w:t>
            </w:r>
            <w:r w:rsidR="00BC1CA9" w:rsidRPr="008E60FE">
              <w:rPr>
                <w:b/>
                <w:bCs/>
                <w:sz w:val="24"/>
                <w:szCs w:val="24"/>
              </w:rPr>
              <w:t xml:space="preserve"> </w:t>
            </w:r>
            <w:r w:rsidR="00A856A0" w:rsidRPr="008E60FE">
              <w:rPr>
                <w:b/>
                <w:bCs/>
                <w:sz w:val="24"/>
                <w:szCs w:val="24"/>
              </w:rPr>
              <w:t xml:space="preserve">med </w:t>
            </w:r>
            <w:r w:rsidR="00BC1CA9" w:rsidRPr="008E60FE">
              <w:rPr>
                <w:b/>
                <w:bCs/>
                <w:sz w:val="24"/>
                <w:szCs w:val="24"/>
              </w:rPr>
              <w:t>gnr</w:t>
            </w:r>
            <w:r w:rsidR="00E54DC2">
              <w:rPr>
                <w:b/>
                <w:bCs/>
                <w:sz w:val="24"/>
                <w:szCs w:val="24"/>
              </w:rPr>
              <w:t>.</w:t>
            </w:r>
            <w:r w:rsidR="00BC1CA9" w:rsidRPr="008E60FE">
              <w:rPr>
                <w:b/>
                <w:bCs/>
                <w:sz w:val="24"/>
                <w:szCs w:val="24"/>
              </w:rPr>
              <w:t>/</w:t>
            </w:r>
            <w:r w:rsidR="00E54DC2" w:rsidRPr="008E60FE">
              <w:rPr>
                <w:b/>
                <w:bCs/>
                <w:sz w:val="24"/>
                <w:szCs w:val="24"/>
              </w:rPr>
              <w:t>bnr.</w:t>
            </w:r>
            <w:r w:rsidR="008E60FE">
              <w:rPr>
                <w:b/>
                <w:bCs/>
                <w:sz w:val="24"/>
                <w:szCs w:val="24"/>
              </w:rPr>
              <w:t>, a</w:t>
            </w:r>
            <w:r w:rsidR="00BC1CA9" w:rsidRPr="008E60FE">
              <w:rPr>
                <w:b/>
                <w:bCs/>
                <w:sz w:val="24"/>
                <w:szCs w:val="24"/>
              </w:rPr>
              <w:t xml:space="preserve">dresse </w:t>
            </w:r>
            <w:r w:rsidR="00E258F5" w:rsidRPr="008E60FE">
              <w:rPr>
                <w:b/>
                <w:bCs/>
                <w:sz w:val="24"/>
                <w:szCs w:val="24"/>
              </w:rPr>
              <w:t>eller område</w:t>
            </w:r>
            <w:r w:rsidR="00BC1CA9" w:rsidRPr="008E60FE">
              <w:rPr>
                <w:b/>
                <w:bCs/>
                <w:sz w:val="24"/>
                <w:szCs w:val="24"/>
              </w:rPr>
              <w:t>:</w:t>
            </w:r>
          </w:p>
          <w:p w14:paraId="749ADE2A" w14:textId="594FE8E6" w:rsidR="008E60FE" w:rsidRPr="008E60FE" w:rsidRDefault="008E60FE" w:rsidP="00940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7F3A" w:rsidRPr="00A97F3A" w14:paraId="2D26C7C9" w14:textId="77777777" w:rsidTr="00A64A75">
        <w:trPr>
          <w:trHeight w:val="730"/>
        </w:trPr>
        <w:tc>
          <w:tcPr>
            <w:tcW w:w="9063" w:type="dxa"/>
          </w:tcPr>
          <w:p w14:paraId="4BF908A0" w14:textId="77777777" w:rsidR="00E258F5" w:rsidRPr="00A97F3A" w:rsidRDefault="00E258F5" w:rsidP="0094097E"/>
          <w:p w14:paraId="79ABE683" w14:textId="0627B60E" w:rsidR="00474773" w:rsidRPr="009A2593" w:rsidRDefault="00BC1CA9" w:rsidP="0094097E">
            <w:pPr>
              <w:rPr>
                <w:i/>
                <w:iCs/>
              </w:rPr>
            </w:pPr>
            <w:r w:rsidRPr="009A2593">
              <w:rPr>
                <w:i/>
                <w:iCs/>
              </w:rPr>
              <w:t xml:space="preserve">Vennligst legg inn kartutsnitt </w:t>
            </w:r>
            <w:r w:rsidR="008E60FE">
              <w:rPr>
                <w:i/>
                <w:iCs/>
              </w:rPr>
              <w:t xml:space="preserve">med avgrensning </w:t>
            </w:r>
            <w:r w:rsidR="00474773" w:rsidRPr="009A2593">
              <w:rPr>
                <w:i/>
                <w:iCs/>
              </w:rPr>
              <w:t>av den aktuelle eiendommen / område</w:t>
            </w:r>
            <w:r w:rsidR="00C90F84" w:rsidRPr="009A2593">
              <w:rPr>
                <w:i/>
                <w:iCs/>
              </w:rPr>
              <w:t xml:space="preserve"> du ønsker å gi innspill til</w:t>
            </w:r>
            <w:r w:rsidR="00474773" w:rsidRPr="009A2593">
              <w:rPr>
                <w:i/>
                <w:iCs/>
              </w:rPr>
              <w:t>.</w:t>
            </w:r>
            <w:r w:rsidR="00B82C6B">
              <w:rPr>
                <w:i/>
                <w:iCs/>
              </w:rPr>
              <w:t xml:space="preserve"> </w:t>
            </w:r>
            <w:r w:rsidR="00474773" w:rsidRPr="009A2593">
              <w:rPr>
                <w:i/>
                <w:iCs/>
              </w:rPr>
              <w:t xml:space="preserve">Kartutsnitt kan hentes fra: </w:t>
            </w:r>
            <w:hyperlink r:id="rId9" w:history="1">
              <w:r w:rsidR="00474773" w:rsidRPr="009A2593">
                <w:rPr>
                  <w:rStyle w:val="Hyperkobling"/>
                  <w:i/>
                  <w:iCs/>
                </w:rPr>
                <w:t>www.kommunekart.no</w:t>
              </w:r>
            </w:hyperlink>
            <w:r w:rsidR="00474773" w:rsidRPr="009A2593">
              <w:rPr>
                <w:i/>
                <w:iCs/>
              </w:rPr>
              <w:t xml:space="preserve"> </w:t>
            </w:r>
          </w:p>
          <w:p w14:paraId="6A398E8B" w14:textId="77777777" w:rsidR="00A97F3A" w:rsidRDefault="00A97F3A" w:rsidP="0094097E"/>
          <w:p w14:paraId="51FBD1B1" w14:textId="77777777" w:rsidR="00E258F5" w:rsidRDefault="00E258F5" w:rsidP="0094097E"/>
          <w:p w14:paraId="085387DD" w14:textId="77777777" w:rsidR="00E258F5" w:rsidRDefault="00E258F5" w:rsidP="0094097E"/>
          <w:p w14:paraId="3795F9AC" w14:textId="77777777" w:rsidR="00E258F5" w:rsidRDefault="00E258F5" w:rsidP="0094097E"/>
          <w:p w14:paraId="58A7C0A0" w14:textId="77777777" w:rsidR="00E258F5" w:rsidRDefault="00E258F5" w:rsidP="0094097E"/>
          <w:p w14:paraId="2448D1AC" w14:textId="77777777" w:rsidR="00E258F5" w:rsidRDefault="00E258F5" w:rsidP="0094097E"/>
          <w:p w14:paraId="5D051841" w14:textId="77777777" w:rsidR="00E258F5" w:rsidRDefault="00E258F5" w:rsidP="0094097E"/>
          <w:p w14:paraId="008905E9" w14:textId="77777777" w:rsidR="00E258F5" w:rsidRDefault="00E258F5" w:rsidP="0094097E"/>
          <w:p w14:paraId="5D739A49" w14:textId="77777777" w:rsidR="00E258F5" w:rsidRDefault="00E258F5" w:rsidP="0094097E"/>
          <w:p w14:paraId="1ADBC3DB" w14:textId="77777777" w:rsidR="00E258F5" w:rsidRDefault="00E258F5" w:rsidP="0094097E"/>
          <w:p w14:paraId="0E881A91" w14:textId="77777777" w:rsidR="00E258F5" w:rsidRDefault="00E258F5" w:rsidP="0094097E"/>
          <w:p w14:paraId="5CF709D7" w14:textId="3C7FE458" w:rsidR="00E258F5" w:rsidRDefault="00E258F5" w:rsidP="0094097E"/>
          <w:p w14:paraId="1167D2B9" w14:textId="570BB303" w:rsidR="00B82C6B" w:rsidRDefault="00B82C6B" w:rsidP="0094097E"/>
          <w:p w14:paraId="76DF4F94" w14:textId="6FFCEAA2" w:rsidR="00B82C6B" w:rsidRDefault="00B82C6B" w:rsidP="0094097E"/>
          <w:p w14:paraId="54C22B15" w14:textId="37FBA390" w:rsidR="00B82C6B" w:rsidRDefault="00B82C6B" w:rsidP="0094097E"/>
          <w:p w14:paraId="570D1D38" w14:textId="166FE028" w:rsidR="00E258F5" w:rsidRPr="00A97F3A" w:rsidRDefault="00E258F5" w:rsidP="0094097E"/>
        </w:tc>
      </w:tr>
      <w:tr w:rsidR="00A97F3A" w:rsidRPr="00A97F3A" w14:paraId="008A7821" w14:textId="77777777" w:rsidTr="00A64A75">
        <w:trPr>
          <w:trHeight w:val="3288"/>
        </w:trPr>
        <w:tc>
          <w:tcPr>
            <w:tcW w:w="9063" w:type="dxa"/>
          </w:tcPr>
          <w:p w14:paraId="11605C87" w14:textId="77777777" w:rsidR="00E258F5" w:rsidRPr="008E60FE" w:rsidRDefault="00E258F5" w:rsidP="0094097E">
            <w:pPr>
              <w:rPr>
                <w:b/>
                <w:sz w:val="12"/>
                <w:szCs w:val="12"/>
              </w:rPr>
            </w:pPr>
          </w:p>
          <w:p w14:paraId="0F85A513" w14:textId="2F53D9A3" w:rsidR="00A97F3A" w:rsidRPr="008E60FE" w:rsidRDefault="00A97F3A" w:rsidP="0094097E">
            <w:pPr>
              <w:rPr>
                <w:b/>
                <w:sz w:val="24"/>
                <w:szCs w:val="24"/>
              </w:rPr>
            </w:pPr>
            <w:r w:rsidRPr="008E60FE">
              <w:rPr>
                <w:b/>
                <w:sz w:val="24"/>
                <w:szCs w:val="24"/>
              </w:rPr>
              <w:t xml:space="preserve">Beskrivelse av </w:t>
            </w:r>
            <w:r w:rsidR="00C90F84" w:rsidRPr="008E60FE">
              <w:rPr>
                <w:b/>
                <w:sz w:val="24"/>
                <w:szCs w:val="24"/>
              </w:rPr>
              <w:t>innspill til endret arealbruk</w:t>
            </w:r>
            <w:r w:rsidR="00D97353" w:rsidRPr="008E60FE">
              <w:rPr>
                <w:b/>
                <w:sz w:val="24"/>
                <w:szCs w:val="24"/>
              </w:rPr>
              <w:t>:</w:t>
            </w:r>
          </w:p>
          <w:p w14:paraId="0B52EC4E" w14:textId="01A3FF7D" w:rsidR="00052B85" w:rsidRPr="009A2593" w:rsidRDefault="00C90F84" w:rsidP="0094097E">
            <w:pPr>
              <w:rPr>
                <w:bCs/>
                <w:i/>
                <w:iCs/>
              </w:rPr>
            </w:pPr>
            <w:r w:rsidRPr="009A2593">
              <w:rPr>
                <w:bCs/>
                <w:i/>
                <w:iCs/>
              </w:rPr>
              <w:t>G</w:t>
            </w:r>
            <w:r w:rsidR="00052B85" w:rsidRPr="009A2593">
              <w:rPr>
                <w:bCs/>
                <w:i/>
                <w:iCs/>
              </w:rPr>
              <w:t>jeldende planstatus kan slås opp på kommunekart:</w:t>
            </w:r>
            <w:r w:rsidRPr="009A2593">
              <w:rPr>
                <w:bCs/>
                <w:i/>
                <w:iCs/>
              </w:rPr>
              <w:t xml:space="preserve"> </w:t>
            </w:r>
            <w:hyperlink r:id="rId10" w:history="1">
              <w:r w:rsidRPr="009A2593">
                <w:rPr>
                  <w:rStyle w:val="Hyperkobling"/>
                  <w:bCs/>
                  <w:i/>
                  <w:iCs/>
                </w:rPr>
                <w:t>www.kommunakart.no</w:t>
              </w:r>
            </w:hyperlink>
            <w:r w:rsidRPr="009A2593">
              <w:rPr>
                <w:bCs/>
                <w:i/>
                <w:iCs/>
              </w:rPr>
              <w:t xml:space="preserve">  </w:t>
            </w:r>
          </w:p>
          <w:p w14:paraId="49F10576" w14:textId="77777777" w:rsidR="009A2593" w:rsidRPr="00B82C6B" w:rsidRDefault="009A2593" w:rsidP="0094097E">
            <w:pPr>
              <w:rPr>
                <w:i/>
                <w:iCs/>
                <w:sz w:val="12"/>
                <w:szCs w:val="12"/>
              </w:rPr>
            </w:pPr>
          </w:p>
          <w:p w14:paraId="7C3C9F72" w14:textId="77777777" w:rsidR="006D68EE" w:rsidRDefault="00152D2C" w:rsidP="0094097E">
            <w:pPr>
              <w:rPr>
                <w:i/>
                <w:iCs/>
              </w:rPr>
            </w:pPr>
            <w:r>
              <w:rPr>
                <w:i/>
                <w:iCs/>
              </w:rPr>
              <w:t>Her b</w:t>
            </w:r>
            <w:r w:rsidR="00AC4FFE" w:rsidRPr="009A2593">
              <w:rPr>
                <w:i/>
                <w:iCs/>
              </w:rPr>
              <w:t>eskriv</w:t>
            </w:r>
            <w:r w:rsidR="009E63C0">
              <w:rPr>
                <w:i/>
                <w:iCs/>
              </w:rPr>
              <w:t>es</w:t>
            </w:r>
            <w:r w:rsidR="00AC4FFE" w:rsidRPr="009A2593">
              <w:rPr>
                <w:i/>
                <w:iCs/>
              </w:rPr>
              <w:t xml:space="preserve"> ønsket endring </w:t>
            </w:r>
            <w:r w:rsidR="009E63C0">
              <w:rPr>
                <w:i/>
                <w:iCs/>
              </w:rPr>
              <w:t>av arealbruken</w:t>
            </w:r>
            <w:r w:rsidR="00BD75D0">
              <w:rPr>
                <w:i/>
                <w:iCs/>
              </w:rPr>
              <w:t xml:space="preserve"> for den aktuelle eiendommen/område.</w:t>
            </w:r>
          </w:p>
          <w:p w14:paraId="5D76C501" w14:textId="5556B3AC" w:rsidR="009A492B" w:rsidRPr="009A2593" w:rsidRDefault="00BD75D0" w:rsidP="0094097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Videre skal det redegjøres </w:t>
            </w:r>
            <w:r w:rsidR="006D68EE">
              <w:rPr>
                <w:i/>
                <w:iCs/>
              </w:rPr>
              <w:t>hvorfor du ønsker å endre tillatt arealbruk</w:t>
            </w:r>
            <w:r w:rsidR="00AE36D4">
              <w:rPr>
                <w:i/>
                <w:iCs/>
              </w:rPr>
              <w:t>, s</w:t>
            </w:r>
            <w:r w:rsidR="00713D58" w:rsidRPr="009A2593">
              <w:rPr>
                <w:i/>
                <w:iCs/>
              </w:rPr>
              <w:t>amt e</w:t>
            </w:r>
            <w:r w:rsidR="00BF5486" w:rsidRPr="009A2593">
              <w:rPr>
                <w:i/>
                <w:iCs/>
              </w:rPr>
              <w:t>n beskrivelse av kjente utfordringer</w:t>
            </w:r>
            <w:r w:rsidR="00E57DD2" w:rsidRPr="009A2593">
              <w:rPr>
                <w:i/>
                <w:iCs/>
              </w:rPr>
              <w:t xml:space="preserve"> bl.a. knyttet til: </w:t>
            </w:r>
            <w:r w:rsidR="00911C81">
              <w:rPr>
                <w:i/>
                <w:iCs/>
              </w:rPr>
              <w:t>Adkomstforhold, tilgang til eks.</w:t>
            </w:r>
            <w:r w:rsidR="00EA2253" w:rsidRPr="009A2593">
              <w:rPr>
                <w:i/>
                <w:iCs/>
              </w:rPr>
              <w:t xml:space="preserve"> vann- og avløp</w:t>
            </w:r>
            <w:r w:rsidR="00911C81">
              <w:rPr>
                <w:i/>
                <w:iCs/>
              </w:rPr>
              <w:t>sanlegg</w:t>
            </w:r>
            <w:r w:rsidR="00EA2253" w:rsidRPr="009A2593">
              <w:rPr>
                <w:i/>
                <w:iCs/>
              </w:rPr>
              <w:t>, friluftsliv</w:t>
            </w:r>
            <w:r w:rsidR="00911C81">
              <w:rPr>
                <w:i/>
                <w:iCs/>
              </w:rPr>
              <w:t>s- og landbruksinteresser i området</w:t>
            </w:r>
            <w:r w:rsidR="00EA2253" w:rsidRPr="009A2593">
              <w:rPr>
                <w:i/>
                <w:iCs/>
              </w:rPr>
              <w:t>, kulturminner</w:t>
            </w:r>
            <w:r w:rsidR="000C773E" w:rsidRPr="009A2593">
              <w:rPr>
                <w:i/>
                <w:iCs/>
              </w:rPr>
              <w:t>, reindrift</w:t>
            </w:r>
            <w:r w:rsidR="00911C81">
              <w:rPr>
                <w:i/>
                <w:iCs/>
              </w:rPr>
              <w:t>sinteresser</w:t>
            </w:r>
            <w:r w:rsidR="000C773E" w:rsidRPr="009A2593">
              <w:rPr>
                <w:i/>
                <w:iCs/>
              </w:rPr>
              <w:t xml:space="preserve">, </w:t>
            </w:r>
            <w:r w:rsidR="00AE3CEF" w:rsidRPr="009A2593">
              <w:rPr>
                <w:i/>
                <w:iCs/>
              </w:rPr>
              <w:t>barn- og unges interesser</w:t>
            </w:r>
            <w:r w:rsidR="0025376A" w:rsidRPr="009A2593">
              <w:rPr>
                <w:i/>
                <w:iCs/>
              </w:rPr>
              <w:t xml:space="preserve">, </w:t>
            </w:r>
            <w:proofErr w:type="gramStart"/>
            <w:r w:rsidR="00911C81">
              <w:rPr>
                <w:i/>
                <w:iCs/>
              </w:rPr>
              <w:t>m.fl.</w:t>
            </w:r>
            <w:r w:rsidR="001F1F1E" w:rsidRPr="009A2593">
              <w:rPr>
                <w:i/>
                <w:iCs/>
              </w:rPr>
              <w:t>.</w:t>
            </w:r>
            <w:proofErr w:type="gramEnd"/>
          </w:p>
          <w:p w14:paraId="151A74D7" w14:textId="77777777" w:rsidR="00A97F3A" w:rsidRPr="00A97F3A" w:rsidRDefault="00A97F3A" w:rsidP="0094097E"/>
          <w:p w14:paraId="330112A8" w14:textId="77777777" w:rsidR="00A97F3A" w:rsidRPr="00A97F3A" w:rsidRDefault="00A97F3A" w:rsidP="0094097E"/>
          <w:p w14:paraId="4B35737F" w14:textId="77777777" w:rsidR="00A97F3A" w:rsidRPr="00A97F3A" w:rsidRDefault="00A97F3A" w:rsidP="0094097E"/>
          <w:p w14:paraId="5C9CBF61" w14:textId="77777777" w:rsidR="00A97F3A" w:rsidRPr="00A97F3A" w:rsidRDefault="00A97F3A" w:rsidP="0094097E"/>
          <w:p w14:paraId="0466C9D4" w14:textId="77777777" w:rsidR="00A97F3A" w:rsidRPr="00A97F3A" w:rsidRDefault="00A97F3A" w:rsidP="0094097E"/>
          <w:p w14:paraId="76597878" w14:textId="77777777" w:rsidR="00A97F3A" w:rsidRPr="00A97F3A" w:rsidRDefault="00A97F3A" w:rsidP="0094097E"/>
          <w:p w14:paraId="616F851C" w14:textId="77777777" w:rsidR="00A97F3A" w:rsidRPr="00A97F3A" w:rsidRDefault="00A97F3A" w:rsidP="0094097E"/>
          <w:p w14:paraId="0E526435" w14:textId="77777777" w:rsidR="00A97F3A" w:rsidRPr="00A97F3A" w:rsidRDefault="00A97F3A" w:rsidP="0094097E"/>
          <w:p w14:paraId="31CF80BC" w14:textId="2DBFDF76" w:rsidR="00BE7C58" w:rsidRPr="00A97F3A" w:rsidRDefault="00BE7C58" w:rsidP="0094097E"/>
        </w:tc>
      </w:tr>
      <w:tr w:rsidR="00A97F3A" w:rsidRPr="00A97F3A" w14:paraId="0AE37800" w14:textId="77777777" w:rsidTr="00A64A75">
        <w:trPr>
          <w:trHeight w:val="2273"/>
        </w:trPr>
        <w:tc>
          <w:tcPr>
            <w:tcW w:w="9063" w:type="dxa"/>
          </w:tcPr>
          <w:p w14:paraId="7E088D75" w14:textId="22E9BD84" w:rsidR="00F30BA1" w:rsidRDefault="00F30BA1" w:rsidP="009409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Senja kommune er opptatt av at målene fastsatt i </w:t>
            </w:r>
            <w:r w:rsidR="00E12D42">
              <w:rPr>
                <w:b/>
                <w:sz w:val="24"/>
                <w:szCs w:val="24"/>
              </w:rPr>
              <w:t>kommuneplanens samfunnsdel</w:t>
            </w:r>
            <w:r>
              <w:rPr>
                <w:b/>
                <w:sz w:val="24"/>
                <w:szCs w:val="24"/>
              </w:rPr>
              <w:t xml:space="preserve"> gjenspeiler seg i ny </w:t>
            </w:r>
            <w:r w:rsidR="00923B3D">
              <w:rPr>
                <w:b/>
                <w:sz w:val="24"/>
                <w:szCs w:val="24"/>
              </w:rPr>
              <w:t>kommuneplanens arealdel</w:t>
            </w:r>
            <w:r w:rsidR="00BE333E">
              <w:rPr>
                <w:b/>
                <w:sz w:val="24"/>
                <w:szCs w:val="24"/>
              </w:rPr>
              <w:t>.</w:t>
            </w:r>
          </w:p>
          <w:p w14:paraId="0E7BB6E1" w14:textId="47FAD564" w:rsidR="00B253C9" w:rsidRDefault="00B253C9" w:rsidP="0094097E">
            <w:pPr>
              <w:rPr>
                <w:b/>
                <w:i/>
                <w:iCs/>
              </w:rPr>
            </w:pPr>
            <w:bookmarkStart w:id="1" w:name="_Toc85640042"/>
          </w:p>
          <w:p w14:paraId="7CD945C7" w14:textId="7C183A9B" w:rsidR="000654A8" w:rsidRDefault="000654A8" w:rsidP="0094097E">
            <w:pPr>
              <w:rPr>
                <w:bCs/>
              </w:rPr>
            </w:pPr>
            <w:r w:rsidRPr="00E12D42">
              <w:rPr>
                <w:bCs/>
              </w:rPr>
              <w:t>Kommuneplanens samfunnsdel for Senja kommune finner du på kommunens nettside</w:t>
            </w:r>
            <w:r w:rsidR="00B03F40" w:rsidRPr="00E12D42">
              <w:rPr>
                <w:bCs/>
              </w:rPr>
              <w:t>:</w:t>
            </w:r>
          </w:p>
          <w:p w14:paraId="488D3B5A" w14:textId="77777777" w:rsidR="00E12D42" w:rsidRPr="000919D3" w:rsidRDefault="00E12D42" w:rsidP="0094097E">
            <w:pPr>
              <w:rPr>
                <w:bCs/>
                <w:sz w:val="12"/>
                <w:szCs w:val="12"/>
              </w:rPr>
            </w:pPr>
          </w:p>
          <w:p w14:paraId="0058CFF5" w14:textId="6DC80EEC" w:rsidR="00B03F40" w:rsidRPr="00B03F40" w:rsidRDefault="00593179" w:rsidP="0094097E">
            <w:pPr>
              <w:rPr>
                <w:bCs/>
                <w:i/>
                <w:iCs/>
              </w:rPr>
            </w:pPr>
            <w:hyperlink r:id="rId11" w:history="1">
              <w:r w:rsidR="00B03F40" w:rsidRPr="00E12D42">
                <w:rPr>
                  <w:rStyle w:val="Hyperkobling"/>
                  <w:bCs/>
                </w:rPr>
                <w:t>https://www.senja.kommune.no/administrasjon/planer-og-horinger/vedtatte-og-gjeldende-planer/</w:t>
              </w:r>
            </w:hyperlink>
            <w:r w:rsidR="00B03F40" w:rsidRPr="00B03F40">
              <w:rPr>
                <w:bCs/>
                <w:i/>
                <w:iCs/>
              </w:rPr>
              <w:t xml:space="preserve"> </w:t>
            </w:r>
          </w:p>
          <w:p w14:paraId="05033F1D" w14:textId="6898F9E0" w:rsidR="00D22C22" w:rsidRDefault="00D22C22" w:rsidP="0094097E">
            <w:pPr>
              <w:rPr>
                <w:b/>
                <w:i/>
                <w:iCs/>
              </w:rPr>
            </w:pPr>
          </w:p>
          <w:p w14:paraId="7C38EC74" w14:textId="1A196865" w:rsidR="00BE333E" w:rsidRPr="00B82C6B" w:rsidRDefault="00BE333E" w:rsidP="00BE333E">
            <w:pPr>
              <w:rPr>
                <w:b/>
                <w:sz w:val="24"/>
                <w:szCs w:val="24"/>
              </w:rPr>
            </w:pPr>
            <w:r w:rsidRPr="00B82C6B">
              <w:rPr>
                <w:b/>
                <w:sz w:val="24"/>
                <w:szCs w:val="24"/>
              </w:rPr>
              <w:t>Hvordan bidrar arealinnspillet ditt til å nå målene i samfunnsdelen?</w:t>
            </w:r>
          </w:p>
          <w:p w14:paraId="654BDBF2" w14:textId="77777777" w:rsidR="004305B8" w:rsidRDefault="004305B8" w:rsidP="0094097E">
            <w:pPr>
              <w:rPr>
                <w:b/>
                <w:i/>
                <w:iCs/>
              </w:rPr>
            </w:pPr>
          </w:p>
          <w:bookmarkEnd w:id="1"/>
          <w:p w14:paraId="3B7B77BB" w14:textId="77777777" w:rsidR="008F6CAE" w:rsidRDefault="008F6CAE" w:rsidP="0094097E"/>
          <w:p w14:paraId="6DBD08A5" w14:textId="77777777" w:rsidR="00BE333E" w:rsidRDefault="00BE333E" w:rsidP="0094097E">
            <w:pPr>
              <w:rPr>
                <w:b/>
                <w:bCs/>
                <w:i/>
                <w:iCs/>
              </w:rPr>
            </w:pPr>
          </w:p>
          <w:p w14:paraId="3E8E7B9B" w14:textId="77777777" w:rsidR="00BE333E" w:rsidRDefault="00BE333E" w:rsidP="0094097E">
            <w:pPr>
              <w:rPr>
                <w:b/>
                <w:bCs/>
                <w:i/>
                <w:iCs/>
              </w:rPr>
            </w:pPr>
          </w:p>
          <w:p w14:paraId="632A1920" w14:textId="77777777" w:rsidR="00BE333E" w:rsidRDefault="00BE333E" w:rsidP="0094097E">
            <w:pPr>
              <w:rPr>
                <w:b/>
                <w:bCs/>
                <w:i/>
                <w:iCs/>
              </w:rPr>
            </w:pPr>
          </w:p>
          <w:p w14:paraId="560FA41D" w14:textId="77777777" w:rsidR="0072121D" w:rsidRDefault="0072121D" w:rsidP="0094097E"/>
          <w:p w14:paraId="7B1340A9" w14:textId="77777777" w:rsidR="0072121D" w:rsidRDefault="0072121D" w:rsidP="0094097E"/>
          <w:p w14:paraId="3FD930AD" w14:textId="77777777" w:rsidR="0072121D" w:rsidRDefault="0072121D" w:rsidP="0094097E"/>
          <w:p w14:paraId="25A16C66" w14:textId="77777777" w:rsidR="0072121D" w:rsidRDefault="0072121D" w:rsidP="0094097E"/>
          <w:p w14:paraId="6BF91F5D" w14:textId="77777777" w:rsidR="0072121D" w:rsidRDefault="0072121D" w:rsidP="0094097E"/>
          <w:p w14:paraId="7EDD4D17" w14:textId="3CC851DB" w:rsidR="0072121D" w:rsidRPr="00A97F3A" w:rsidRDefault="0072121D" w:rsidP="0094097E"/>
        </w:tc>
      </w:tr>
      <w:tr w:rsidR="00E12D42" w:rsidRPr="00A97F3A" w14:paraId="7968FC72" w14:textId="77777777" w:rsidTr="00A64A75">
        <w:trPr>
          <w:trHeight w:val="2273"/>
        </w:trPr>
        <w:tc>
          <w:tcPr>
            <w:tcW w:w="9063" w:type="dxa"/>
          </w:tcPr>
          <w:p w14:paraId="4BA9AD14" w14:textId="77777777" w:rsidR="00E12D42" w:rsidRPr="00E12D42" w:rsidRDefault="00E12D42" w:rsidP="00E12D42">
            <w:pPr>
              <w:rPr>
                <w:b/>
                <w:bCs/>
              </w:rPr>
            </w:pPr>
            <w:r w:rsidRPr="00E12D42">
              <w:rPr>
                <w:b/>
                <w:bCs/>
              </w:rPr>
              <w:t>Forslag til overordnet arealstrategi for Senja kommune – er ditt arealinnspill i tråd med foreslåtte føringene og mål i arealstrategien?</w:t>
            </w:r>
          </w:p>
          <w:p w14:paraId="4761C849" w14:textId="77777777" w:rsidR="00E12D42" w:rsidRDefault="00E12D42" w:rsidP="00E12D42"/>
          <w:p w14:paraId="6C96C2B5" w14:textId="77777777" w:rsidR="00E12D42" w:rsidRDefault="00E12D42" w:rsidP="0094097E">
            <w:pPr>
              <w:rPr>
                <w:b/>
                <w:sz w:val="24"/>
                <w:szCs w:val="24"/>
              </w:rPr>
            </w:pPr>
          </w:p>
          <w:p w14:paraId="389898F7" w14:textId="77777777" w:rsidR="00E12D42" w:rsidRDefault="00E12D42" w:rsidP="0094097E">
            <w:pPr>
              <w:rPr>
                <w:b/>
                <w:sz w:val="24"/>
                <w:szCs w:val="24"/>
              </w:rPr>
            </w:pPr>
          </w:p>
          <w:p w14:paraId="611B6A78" w14:textId="77777777" w:rsidR="00E12D42" w:rsidRDefault="00E12D42" w:rsidP="0094097E">
            <w:pPr>
              <w:rPr>
                <w:b/>
                <w:sz w:val="24"/>
                <w:szCs w:val="24"/>
              </w:rPr>
            </w:pPr>
          </w:p>
          <w:p w14:paraId="1FDB93C4" w14:textId="77777777" w:rsidR="00E12D42" w:rsidRDefault="00E12D42" w:rsidP="0094097E">
            <w:pPr>
              <w:rPr>
                <w:b/>
                <w:sz w:val="24"/>
                <w:szCs w:val="24"/>
              </w:rPr>
            </w:pPr>
          </w:p>
          <w:p w14:paraId="089225A4" w14:textId="77777777" w:rsidR="00E12D42" w:rsidRDefault="00E12D42" w:rsidP="0094097E">
            <w:pPr>
              <w:rPr>
                <w:b/>
                <w:sz w:val="24"/>
                <w:szCs w:val="24"/>
              </w:rPr>
            </w:pPr>
          </w:p>
          <w:p w14:paraId="38D81DEB" w14:textId="77777777" w:rsidR="00E12D42" w:rsidRDefault="00E12D42" w:rsidP="0094097E">
            <w:pPr>
              <w:rPr>
                <w:b/>
                <w:sz w:val="24"/>
                <w:szCs w:val="24"/>
              </w:rPr>
            </w:pPr>
          </w:p>
          <w:p w14:paraId="6D8DF94A" w14:textId="77777777" w:rsidR="00E12D42" w:rsidRDefault="00E12D42" w:rsidP="0094097E">
            <w:pPr>
              <w:rPr>
                <w:b/>
                <w:sz w:val="24"/>
                <w:szCs w:val="24"/>
              </w:rPr>
            </w:pPr>
          </w:p>
          <w:p w14:paraId="2203BFB1" w14:textId="77777777" w:rsidR="00E12D42" w:rsidRDefault="00E12D42" w:rsidP="0094097E">
            <w:pPr>
              <w:rPr>
                <w:b/>
                <w:sz w:val="24"/>
                <w:szCs w:val="24"/>
              </w:rPr>
            </w:pPr>
          </w:p>
          <w:p w14:paraId="457B0877" w14:textId="77777777" w:rsidR="00E12D42" w:rsidRDefault="00E12D42" w:rsidP="0094097E">
            <w:pPr>
              <w:rPr>
                <w:b/>
                <w:sz w:val="24"/>
                <w:szCs w:val="24"/>
              </w:rPr>
            </w:pPr>
          </w:p>
          <w:p w14:paraId="1DE870F7" w14:textId="77777777" w:rsidR="00E12D42" w:rsidRDefault="00E12D42" w:rsidP="0094097E">
            <w:pPr>
              <w:rPr>
                <w:b/>
                <w:sz w:val="24"/>
                <w:szCs w:val="24"/>
              </w:rPr>
            </w:pPr>
          </w:p>
          <w:p w14:paraId="54165FE0" w14:textId="6AB0DBAD" w:rsidR="000919D3" w:rsidRDefault="000919D3" w:rsidP="0094097E">
            <w:pPr>
              <w:rPr>
                <w:b/>
                <w:sz w:val="24"/>
                <w:szCs w:val="24"/>
              </w:rPr>
            </w:pPr>
          </w:p>
        </w:tc>
      </w:tr>
    </w:tbl>
    <w:p w14:paraId="59119929" w14:textId="77777777" w:rsidR="00B44A66" w:rsidRDefault="00593179" w:rsidP="00E12D42">
      <w:pPr>
        <w:spacing w:after="0" w:line="240" w:lineRule="auto"/>
      </w:pPr>
    </w:p>
    <w:sectPr w:rsidR="00B44A66" w:rsidSect="008B6F0E">
      <w:headerReference w:type="default" r:id="rId12"/>
      <w:footerReference w:type="default" r:id="rId13"/>
      <w:headerReference w:type="first" r:id="rId14"/>
      <w:pgSz w:w="11907" w:h="16840" w:code="9"/>
      <w:pgMar w:top="1417" w:right="1417" w:bottom="1417" w:left="1417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E946" w14:textId="77777777" w:rsidR="001C6AA1" w:rsidRDefault="001C6AA1">
      <w:pPr>
        <w:spacing w:after="0" w:line="240" w:lineRule="auto"/>
      </w:pPr>
      <w:r>
        <w:separator/>
      </w:r>
    </w:p>
  </w:endnote>
  <w:endnote w:type="continuationSeparator" w:id="0">
    <w:p w14:paraId="50F4DF53" w14:textId="77777777" w:rsidR="001C6AA1" w:rsidRDefault="001C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41C7" w14:textId="77777777" w:rsidR="008B6F0E" w:rsidRDefault="00593179">
    <w:pPr>
      <w:pStyle w:val="Bunntekst"/>
      <w:jc w:val="right"/>
    </w:pPr>
  </w:p>
  <w:p w14:paraId="6A282491" w14:textId="77777777" w:rsidR="00BD75E4" w:rsidRPr="0018240C" w:rsidRDefault="00593179" w:rsidP="0018240C">
    <w:pPr>
      <w:pStyle w:val="Bunntekst"/>
      <w:jc w:val="center"/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1718" w14:textId="77777777" w:rsidR="001C6AA1" w:rsidRDefault="001C6AA1">
      <w:pPr>
        <w:spacing w:after="0" w:line="240" w:lineRule="auto"/>
      </w:pPr>
      <w:r>
        <w:separator/>
      </w:r>
    </w:p>
  </w:footnote>
  <w:footnote w:type="continuationSeparator" w:id="0">
    <w:p w14:paraId="0B5D928D" w14:textId="77777777" w:rsidR="001C6AA1" w:rsidRDefault="001C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324106"/>
      <w:docPartObj>
        <w:docPartGallery w:val="Page Numbers (Top of Page)"/>
        <w:docPartUnique/>
      </w:docPartObj>
    </w:sdtPr>
    <w:sdtEndPr/>
    <w:sdtContent>
      <w:p w14:paraId="3C66BBD6" w14:textId="77777777" w:rsidR="008B6F0E" w:rsidRDefault="003F3114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4C40E4EC" w14:textId="77777777" w:rsidR="00BD75E4" w:rsidRDefault="00593179" w:rsidP="00CA287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E800" w14:textId="4D326570" w:rsidR="00122B18" w:rsidRDefault="00122B18">
    <w:pPr>
      <w:pStyle w:val="Topptekst"/>
    </w:pPr>
    <w:r>
      <w:t xml:space="preserve">Senja kommune, kommuneplanens arealdel 2023 </w:t>
    </w:r>
    <w:r w:rsidR="00D967D2">
      <w:t>–</w:t>
    </w:r>
    <w:r>
      <w:t xml:space="preserve"> 2040</w:t>
    </w:r>
    <w:r w:rsidR="00D967D2">
      <w:t xml:space="preserve">, </w:t>
    </w:r>
    <w:r w:rsidR="00280475">
      <w:t>vår ref. 2021/743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606"/>
    <w:multiLevelType w:val="hybridMultilevel"/>
    <w:tmpl w:val="0F56C2BE"/>
    <w:lvl w:ilvl="0" w:tplc="73867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CFE6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5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60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4A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27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CE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23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3A"/>
    <w:rsid w:val="00041DB7"/>
    <w:rsid w:val="00052B85"/>
    <w:rsid w:val="000654A8"/>
    <w:rsid w:val="0009197F"/>
    <w:rsid w:val="000919D3"/>
    <w:rsid w:val="000A4EC1"/>
    <w:rsid w:val="000C773E"/>
    <w:rsid w:val="000D52BC"/>
    <w:rsid w:val="000E6417"/>
    <w:rsid w:val="00122B18"/>
    <w:rsid w:val="00125894"/>
    <w:rsid w:val="00152D2C"/>
    <w:rsid w:val="001C6AA1"/>
    <w:rsid w:val="001F1F1E"/>
    <w:rsid w:val="002275EF"/>
    <w:rsid w:val="002330C7"/>
    <w:rsid w:val="0025376A"/>
    <w:rsid w:val="00280475"/>
    <w:rsid w:val="0028064E"/>
    <w:rsid w:val="002D4236"/>
    <w:rsid w:val="0038148D"/>
    <w:rsid w:val="00390031"/>
    <w:rsid w:val="003F3114"/>
    <w:rsid w:val="003F431C"/>
    <w:rsid w:val="00406B6B"/>
    <w:rsid w:val="0042274B"/>
    <w:rsid w:val="004305B8"/>
    <w:rsid w:val="00474773"/>
    <w:rsid w:val="004A324C"/>
    <w:rsid w:val="004B1C6B"/>
    <w:rsid w:val="004C2CEE"/>
    <w:rsid w:val="004F5956"/>
    <w:rsid w:val="00507580"/>
    <w:rsid w:val="00535EF5"/>
    <w:rsid w:val="0054681C"/>
    <w:rsid w:val="00561854"/>
    <w:rsid w:val="00573660"/>
    <w:rsid w:val="00593179"/>
    <w:rsid w:val="005B77F7"/>
    <w:rsid w:val="00645A5D"/>
    <w:rsid w:val="00683B4B"/>
    <w:rsid w:val="006C3708"/>
    <w:rsid w:val="006D3E42"/>
    <w:rsid w:val="006D68EE"/>
    <w:rsid w:val="006F7780"/>
    <w:rsid w:val="00713D58"/>
    <w:rsid w:val="0072121D"/>
    <w:rsid w:val="00775BA5"/>
    <w:rsid w:val="007977CA"/>
    <w:rsid w:val="007A516E"/>
    <w:rsid w:val="007D7FF6"/>
    <w:rsid w:val="00816D82"/>
    <w:rsid w:val="00885594"/>
    <w:rsid w:val="008A3A4B"/>
    <w:rsid w:val="008E60FE"/>
    <w:rsid w:val="008F6CAE"/>
    <w:rsid w:val="00911C81"/>
    <w:rsid w:val="00923708"/>
    <w:rsid w:val="00923B3D"/>
    <w:rsid w:val="0094097E"/>
    <w:rsid w:val="00943A10"/>
    <w:rsid w:val="009526A6"/>
    <w:rsid w:val="00973522"/>
    <w:rsid w:val="00981338"/>
    <w:rsid w:val="009A2593"/>
    <w:rsid w:val="009A492B"/>
    <w:rsid w:val="009C2FC6"/>
    <w:rsid w:val="009E63C0"/>
    <w:rsid w:val="009E6C4D"/>
    <w:rsid w:val="00A118B8"/>
    <w:rsid w:val="00A1416E"/>
    <w:rsid w:val="00A64A75"/>
    <w:rsid w:val="00A77C69"/>
    <w:rsid w:val="00A856A0"/>
    <w:rsid w:val="00A97F3A"/>
    <w:rsid w:val="00AC4FFE"/>
    <w:rsid w:val="00AE36D4"/>
    <w:rsid w:val="00AE3CEF"/>
    <w:rsid w:val="00B03F40"/>
    <w:rsid w:val="00B13AB9"/>
    <w:rsid w:val="00B21076"/>
    <w:rsid w:val="00B253C9"/>
    <w:rsid w:val="00B3433F"/>
    <w:rsid w:val="00B46CEF"/>
    <w:rsid w:val="00B63183"/>
    <w:rsid w:val="00B82C6B"/>
    <w:rsid w:val="00BC1CA9"/>
    <w:rsid w:val="00BD75D0"/>
    <w:rsid w:val="00BE333E"/>
    <w:rsid w:val="00BE7C58"/>
    <w:rsid w:val="00BF5486"/>
    <w:rsid w:val="00C43980"/>
    <w:rsid w:val="00C555EB"/>
    <w:rsid w:val="00C668CD"/>
    <w:rsid w:val="00C90F84"/>
    <w:rsid w:val="00CC177F"/>
    <w:rsid w:val="00CC310D"/>
    <w:rsid w:val="00CF4839"/>
    <w:rsid w:val="00D043B0"/>
    <w:rsid w:val="00D22C22"/>
    <w:rsid w:val="00D3567E"/>
    <w:rsid w:val="00D43BA6"/>
    <w:rsid w:val="00D55084"/>
    <w:rsid w:val="00D67994"/>
    <w:rsid w:val="00D967D2"/>
    <w:rsid w:val="00D97353"/>
    <w:rsid w:val="00DA3D08"/>
    <w:rsid w:val="00DA4AE7"/>
    <w:rsid w:val="00DD6F37"/>
    <w:rsid w:val="00E12D42"/>
    <w:rsid w:val="00E258F5"/>
    <w:rsid w:val="00E54DC2"/>
    <w:rsid w:val="00E57DD2"/>
    <w:rsid w:val="00E8158A"/>
    <w:rsid w:val="00E87836"/>
    <w:rsid w:val="00E90C65"/>
    <w:rsid w:val="00EA2253"/>
    <w:rsid w:val="00EB66F5"/>
    <w:rsid w:val="00F1082E"/>
    <w:rsid w:val="00F30BA1"/>
    <w:rsid w:val="00F427A1"/>
    <w:rsid w:val="00F53CF2"/>
    <w:rsid w:val="00F63168"/>
    <w:rsid w:val="00F7180C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D606"/>
  <w15:chartTrackingRefBased/>
  <w15:docId w15:val="{475D899E-7C9A-4977-A7B7-CF49A7A3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9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9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7F3A"/>
  </w:style>
  <w:style w:type="paragraph" w:styleId="Bunntekst">
    <w:name w:val="footer"/>
    <w:basedOn w:val="Normal"/>
    <w:link w:val="BunntekstTegn"/>
    <w:uiPriority w:val="99"/>
    <w:unhideWhenUsed/>
    <w:rsid w:val="00A9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7F3A"/>
  </w:style>
  <w:style w:type="character" w:styleId="Hyperkobling">
    <w:name w:val="Hyperlink"/>
    <w:basedOn w:val="Standardskriftforavsnitt"/>
    <w:uiPriority w:val="99"/>
    <w:unhideWhenUsed/>
    <w:rsid w:val="00052B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52B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senja.kommune.n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mmunekart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nja.kommune.no/administrasjon/planer-og-horinger/vedtatte-og-gjeldende-plane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ommunakar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munekart.n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2724</Characters>
  <Application>Microsoft Office Word</Application>
  <DocSecurity>4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Audun Sivertsen</dc:creator>
  <cp:keywords/>
  <dc:description/>
  <cp:lastModifiedBy>Kari Hildegunn Slaattelid</cp:lastModifiedBy>
  <cp:revision>2</cp:revision>
  <cp:lastPrinted>2022-02-23T17:47:00Z</cp:lastPrinted>
  <dcterms:created xsi:type="dcterms:W3CDTF">2022-02-23T17:48:00Z</dcterms:created>
  <dcterms:modified xsi:type="dcterms:W3CDTF">2022-02-23T17:48:00Z</dcterms:modified>
</cp:coreProperties>
</file>