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67E4" w14:textId="77777777" w:rsidR="002616F7" w:rsidRDefault="002616F7" w:rsidP="009E4D26">
      <w:pPr>
        <w:rPr>
          <w:rFonts w:ascii="Arial" w:hAnsi="Arial" w:cs="Arial"/>
          <w:b/>
          <w:bCs/>
          <w:sz w:val="24"/>
          <w:szCs w:val="24"/>
        </w:rPr>
      </w:pPr>
    </w:p>
    <w:p w14:paraId="756452D6" w14:textId="3E35A568" w:rsidR="000403FE" w:rsidRPr="009E4D26" w:rsidRDefault="000403FE" w:rsidP="009E4D26">
      <w:pPr>
        <w:rPr>
          <w:rFonts w:ascii="Arial" w:hAnsi="Arial" w:cs="Arial"/>
          <w:b/>
          <w:bCs/>
          <w:sz w:val="24"/>
          <w:szCs w:val="24"/>
        </w:rPr>
      </w:pPr>
      <w:r w:rsidRPr="009E4D26">
        <w:rPr>
          <w:rFonts w:ascii="Arial" w:hAnsi="Arial" w:cs="Arial"/>
          <w:b/>
          <w:bCs/>
          <w:sz w:val="24"/>
          <w:szCs w:val="24"/>
        </w:rPr>
        <w:t xml:space="preserve">Kartlegging/observasjon av barnet </w:t>
      </w:r>
    </w:p>
    <w:p w14:paraId="752DFA73" w14:textId="77777777" w:rsidR="00F95386" w:rsidRPr="00FE7A02" w:rsidRDefault="00F95386" w:rsidP="00F95386">
      <w:pPr>
        <w:rPr>
          <w:rFonts w:ascii="Arial" w:hAnsi="Arial" w:cs="Arial"/>
          <w:sz w:val="18"/>
          <w:szCs w:val="18"/>
        </w:rPr>
      </w:pPr>
      <w:r w:rsidRPr="00FE7A02">
        <w:rPr>
          <w:rFonts w:ascii="Arial" w:hAnsi="Arial" w:cs="Arial"/>
          <w:bCs/>
          <w:i/>
          <w:iCs/>
          <w:sz w:val="20"/>
          <w:szCs w:val="20"/>
        </w:rPr>
        <w:t>(til internt bruk – første kartleggingsfase)</w:t>
      </w:r>
      <w:r w:rsidRPr="00FE7A02">
        <w:rPr>
          <w:rFonts w:ascii="Arial" w:hAnsi="Arial" w:cs="Arial"/>
          <w:bCs/>
          <w:i/>
          <w:iCs/>
          <w:sz w:val="20"/>
          <w:szCs w:val="20"/>
        </w:rPr>
        <w:tab/>
      </w:r>
      <w:r w:rsidRPr="00FE7A02">
        <w:rPr>
          <w:rFonts w:ascii="Arial" w:hAnsi="Arial" w:cs="Arial"/>
          <w:sz w:val="20"/>
          <w:szCs w:val="20"/>
        </w:rPr>
        <w:t xml:space="preserve">                    </w:t>
      </w:r>
      <w:r w:rsidRPr="00FE7A02">
        <w:rPr>
          <w:rFonts w:ascii="Arial" w:hAnsi="Arial" w:cs="Arial"/>
        </w:rPr>
        <w:tab/>
      </w:r>
      <w:r w:rsidRPr="00FE7A02">
        <w:rPr>
          <w:rFonts w:ascii="Arial" w:hAnsi="Arial" w:cs="Arial"/>
          <w:sz w:val="16"/>
          <w:szCs w:val="16"/>
        </w:rPr>
        <w:t>Fortrolig</w:t>
      </w:r>
    </w:p>
    <w:p w14:paraId="7FEE07FB" w14:textId="77777777" w:rsidR="00F95386" w:rsidRPr="00FE7A02" w:rsidRDefault="00F95386" w:rsidP="00F95386">
      <w:pPr>
        <w:spacing w:after="0"/>
        <w:ind w:left="4956" w:firstLine="708"/>
        <w:rPr>
          <w:rFonts w:ascii="Arial" w:hAnsi="Arial" w:cs="Arial"/>
          <w:sz w:val="20"/>
          <w:szCs w:val="20"/>
        </w:rPr>
      </w:pPr>
      <w:r w:rsidRPr="00FE7A02">
        <w:rPr>
          <w:rFonts w:ascii="Arial" w:hAnsi="Arial" w:cs="Arial"/>
          <w:sz w:val="16"/>
        </w:rPr>
        <w:t xml:space="preserve">Unntatt offentlighet, jfr. Offl. § 13, jfr. </w:t>
      </w:r>
      <w:r w:rsidRPr="00D1569F">
        <w:rPr>
          <w:rFonts w:ascii="Arial" w:hAnsi="Arial" w:cs="Arial"/>
          <w:sz w:val="16"/>
        </w:rPr>
        <w:t>Fvl. § 13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590"/>
        <w:gridCol w:w="3083"/>
        <w:gridCol w:w="1058"/>
        <w:gridCol w:w="3331"/>
      </w:tblGrid>
      <w:tr w:rsidR="000403FE" w:rsidRPr="000D718A" w14:paraId="0F92753C" w14:textId="77777777" w:rsidTr="000D718A">
        <w:tc>
          <w:tcPr>
            <w:tcW w:w="1590" w:type="dxa"/>
            <w:shd w:val="clear" w:color="auto" w:fill="104D76"/>
          </w:tcPr>
          <w:p w14:paraId="648F24D1" w14:textId="77777777" w:rsidR="000403FE" w:rsidRPr="001640CD" w:rsidRDefault="000403FE" w:rsidP="00F643A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Barnets navn: </w:t>
            </w:r>
          </w:p>
        </w:tc>
        <w:tc>
          <w:tcPr>
            <w:tcW w:w="3083" w:type="dxa"/>
          </w:tcPr>
          <w:p w14:paraId="15C0EA03" w14:textId="56EE4340" w:rsidR="000403FE" w:rsidRPr="001640CD" w:rsidRDefault="000403FE" w:rsidP="00F64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84557E" w14:textId="71EC6A8F" w:rsidR="000D718A" w:rsidRPr="001640CD" w:rsidRDefault="000D718A" w:rsidP="00F64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104D76"/>
          </w:tcPr>
          <w:p w14:paraId="09D0AE60" w14:textId="77777777" w:rsidR="000403FE" w:rsidRPr="001640CD" w:rsidRDefault="000403FE" w:rsidP="00F643A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Født:</w:t>
            </w:r>
          </w:p>
        </w:tc>
        <w:tc>
          <w:tcPr>
            <w:tcW w:w="3331" w:type="dxa"/>
          </w:tcPr>
          <w:p w14:paraId="25BE460F" w14:textId="77777777" w:rsidR="000403FE" w:rsidRPr="001640CD" w:rsidRDefault="000403FE" w:rsidP="00F64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0D718A" w14:paraId="7B1C5C58" w14:textId="77777777" w:rsidTr="000D718A">
        <w:tc>
          <w:tcPr>
            <w:tcW w:w="1590" w:type="dxa"/>
            <w:shd w:val="clear" w:color="auto" w:fill="104D76"/>
          </w:tcPr>
          <w:p w14:paraId="00A832BA" w14:textId="77777777" w:rsidR="000403FE" w:rsidRPr="001640CD" w:rsidRDefault="000403FE" w:rsidP="00F643A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Barnehage: </w:t>
            </w:r>
          </w:p>
        </w:tc>
        <w:tc>
          <w:tcPr>
            <w:tcW w:w="3083" w:type="dxa"/>
          </w:tcPr>
          <w:p w14:paraId="792BDB54" w14:textId="77777777" w:rsidR="000403FE" w:rsidRPr="001640CD" w:rsidRDefault="000403FE" w:rsidP="00F64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EB853" w14:textId="24DE2485" w:rsidR="000D718A" w:rsidRPr="001640CD" w:rsidRDefault="000D718A" w:rsidP="00F64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104D76"/>
          </w:tcPr>
          <w:p w14:paraId="7CE22F2D" w14:textId="77777777" w:rsidR="000403FE" w:rsidRPr="001640CD" w:rsidRDefault="000403FE" w:rsidP="00F643A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Avdeling:</w:t>
            </w:r>
          </w:p>
        </w:tc>
        <w:tc>
          <w:tcPr>
            <w:tcW w:w="3331" w:type="dxa"/>
          </w:tcPr>
          <w:p w14:paraId="0C38D3A7" w14:textId="77777777" w:rsidR="000403FE" w:rsidRPr="001640CD" w:rsidRDefault="000403FE" w:rsidP="00F64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0D718A" w14:paraId="0726F6A8" w14:textId="77777777" w:rsidTr="000D718A">
        <w:tc>
          <w:tcPr>
            <w:tcW w:w="1590" w:type="dxa"/>
            <w:shd w:val="clear" w:color="auto" w:fill="104D76"/>
          </w:tcPr>
          <w:p w14:paraId="0A0FA265" w14:textId="77777777" w:rsidR="000403FE" w:rsidRPr="001640CD" w:rsidRDefault="000403FE" w:rsidP="00F643A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Ansvarlig </w:t>
            </w:r>
            <w:r w:rsidRPr="001640C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br/>
              <w:t>pedagog:</w:t>
            </w:r>
          </w:p>
        </w:tc>
        <w:tc>
          <w:tcPr>
            <w:tcW w:w="3083" w:type="dxa"/>
          </w:tcPr>
          <w:p w14:paraId="14D5AB13" w14:textId="77777777" w:rsidR="000403FE" w:rsidRPr="001640CD" w:rsidRDefault="000403FE" w:rsidP="00F64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104D76"/>
          </w:tcPr>
          <w:p w14:paraId="6410BC16" w14:textId="77777777" w:rsidR="000403FE" w:rsidRPr="001640CD" w:rsidRDefault="000403FE" w:rsidP="00F643A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Dato:</w:t>
            </w:r>
          </w:p>
        </w:tc>
        <w:tc>
          <w:tcPr>
            <w:tcW w:w="3331" w:type="dxa"/>
          </w:tcPr>
          <w:p w14:paraId="710C7D11" w14:textId="77777777" w:rsidR="000403FE" w:rsidRPr="001640CD" w:rsidRDefault="000403FE" w:rsidP="00F64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9FDB2E" w14:textId="2F3FE7DF" w:rsidR="00031A3C" w:rsidRDefault="000403FE" w:rsidP="000403FE">
      <w:pPr>
        <w:rPr>
          <w:rFonts w:ascii="Arial" w:hAnsi="Arial" w:cs="Arial"/>
          <w:b/>
          <w:bCs/>
        </w:rPr>
      </w:pPr>
      <w:r w:rsidRPr="00031A3C">
        <w:rPr>
          <w:rFonts w:ascii="Arial" w:hAnsi="Arial" w:cs="Arial"/>
          <w:b/>
          <w:bCs/>
        </w:rPr>
        <w:t xml:space="preserve">   </w:t>
      </w:r>
    </w:p>
    <w:p w14:paraId="24353752" w14:textId="77777777" w:rsidR="00CB3D26" w:rsidRPr="001640CD" w:rsidRDefault="00CB3D26" w:rsidP="00CB3D26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40CD">
        <w:rPr>
          <w:rFonts w:ascii="Arial" w:hAnsi="Arial" w:cs="Arial"/>
          <w:sz w:val="20"/>
          <w:szCs w:val="20"/>
        </w:rPr>
        <w:t>Er det innhentet samtykke fra foreldre</w:t>
      </w:r>
    </w:p>
    <w:p w14:paraId="2897FBB7" w14:textId="11060F33" w:rsidR="00CB3D26" w:rsidRPr="000D718A" w:rsidRDefault="00CB3D26" w:rsidP="00CB3D26">
      <w:pPr>
        <w:pStyle w:val="Listeavsnitt"/>
        <w:ind w:left="360"/>
        <w:rPr>
          <w:rFonts w:ascii="Arial" w:hAnsi="Arial" w:cs="Arial"/>
          <w:sz w:val="20"/>
          <w:szCs w:val="20"/>
        </w:rPr>
      </w:pPr>
      <w:r w:rsidRPr="000D718A">
        <w:rPr>
          <w:rFonts w:ascii="Arial" w:hAnsi="Arial" w:cs="Arial"/>
          <w:sz w:val="20"/>
          <w:szCs w:val="20"/>
        </w:rPr>
        <w:t xml:space="preserve">- til at barnehagen kan drøfte saken med PPT? </w:t>
      </w:r>
    </w:p>
    <w:p w14:paraId="69A0546C" w14:textId="65E9F832" w:rsidR="00CB3D26" w:rsidRPr="000D718A" w:rsidRDefault="00CB3D26" w:rsidP="00CB3D26">
      <w:pPr>
        <w:pStyle w:val="Listeavsnitt"/>
        <w:ind w:left="360"/>
        <w:rPr>
          <w:rFonts w:ascii="Arial" w:hAnsi="Arial" w:cs="Arial"/>
          <w:sz w:val="20"/>
          <w:szCs w:val="20"/>
        </w:rPr>
      </w:pPr>
      <w:r w:rsidRPr="000D718A">
        <w:rPr>
          <w:rFonts w:ascii="Arial" w:hAnsi="Arial" w:cs="Arial"/>
          <w:sz w:val="20"/>
          <w:szCs w:val="20"/>
        </w:rPr>
        <w:t xml:space="preserve">- til at barnehagen og/eller PPT kan samtale med </w:t>
      </w:r>
      <w:r w:rsidR="00C453B0">
        <w:rPr>
          <w:rFonts w:ascii="Arial" w:hAnsi="Arial" w:cs="Arial"/>
          <w:sz w:val="20"/>
          <w:szCs w:val="20"/>
        </w:rPr>
        <w:t>barnet</w:t>
      </w:r>
      <w:r w:rsidRPr="000D718A">
        <w:rPr>
          <w:rFonts w:ascii="Arial" w:hAnsi="Arial" w:cs="Arial"/>
          <w:sz w:val="20"/>
          <w:szCs w:val="20"/>
        </w:rPr>
        <w:t>?</w:t>
      </w:r>
    </w:p>
    <w:p w14:paraId="46D3B53C" w14:textId="77777777" w:rsidR="00CB3D26" w:rsidRPr="000D718A" w:rsidRDefault="00CB3D26" w:rsidP="00CB3D26">
      <w:pPr>
        <w:pStyle w:val="Listeavsnitt"/>
        <w:ind w:left="360"/>
        <w:rPr>
          <w:rFonts w:ascii="Arial" w:hAnsi="Arial" w:cs="Arial"/>
          <w:sz w:val="20"/>
          <w:szCs w:val="20"/>
        </w:rPr>
      </w:pPr>
      <w:r w:rsidRPr="000D718A">
        <w:rPr>
          <w:rFonts w:ascii="Arial" w:hAnsi="Arial" w:cs="Arial"/>
          <w:sz w:val="20"/>
          <w:szCs w:val="20"/>
        </w:rPr>
        <w:t>- til å innhente informasjon fra eventuelle andre instanser?</w:t>
      </w:r>
    </w:p>
    <w:p w14:paraId="41AF140D" w14:textId="74A11FD8" w:rsidR="00CB3D26" w:rsidRDefault="00CB3D26" w:rsidP="000403FE">
      <w:pPr>
        <w:rPr>
          <w:rFonts w:ascii="Arial" w:hAnsi="Arial" w:cs="Arial"/>
          <w:b/>
          <w:bCs/>
        </w:rPr>
      </w:pPr>
    </w:p>
    <w:tbl>
      <w:tblPr>
        <w:tblStyle w:val="Tabellrutenett"/>
        <w:tblW w:w="9072" w:type="dxa"/>
        <w:tblLook w:val="04A0" w:firstRow="1" w:lastRow="0" w:firstColumn="1" w:lastColumn="0" w:noHBand="0" w:noVBand="1"/>
      </w:tblPr>
      <w:tblGrid>
        <w:gridCol w:w="2850"/>
        <w:gridCol w:w="3435"/>
        <w:gridCol w:w="2787"/>
      </w:tblGrid>
      <w:tr w:rsidR="000403FE" w:rsidRPr="001640CD" w14:paraId="64CB7394" w14:textId="77777777" w:rsidTr="00031A3C">
        <w:tc>
          <w:tcPr>
            <w:tcW w:w="2850" w:type="dxa"/>
            <w:shd w:val="clear" w:color="auto" w:fill="104D76"/>
          </w:tcPr>
          <w:p w14:paraId="0F031AF6" w14:textId="77777777" w:rsidR="000403FE" w:rsidRPr="001640CD" w:rsidRDefault="000403FE" w:rsidP="001640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Observasjoner</w:t>
            </w:r>
          </w:p>
          <w:p w14:paraId="052DF609" w14:textId="77777777" w:rsidR="000403FE" w:rsidRPr="001640CD" w:rsidRDefault="000403FE" w:rsidP="001640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Kartleggingsmateriell</w:t>
            </w:r>
          </w:p>
        </w:tc>
        <w:tc>
          <w:tcPr>
            <w:tcW w:w="3435" w:type="dxa"/>
            <w:shd w:val="clear" w:color="auto" w:fill="104D76"/>
          </w:tcPr>
          <w:p w14:paraId="4F447742" w14:textId="77777777" w:rsidR="000403FE" w:rsidRPr="001640CD" w:rsidRDefault="000403FE" w:rsidP="001640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Barnehagens vurdering av barnet</w:t>
            </w:r>
          </w:p>
        </w:tc>
        <w:tc>
          <w:tcPr>
            <w:tcW w:w="2787" w:type="dxa"/>
            <w:shd w:val="clear" w:color="auto" w:fill="104D76"/>
          </w:tcPr>
          <w:p w14:paraId="109FFD77" w14:textId="77777777" w:rsidR="000403FE" w:rsidRPr="001640CD" w:rsidRDefault="000403FE" w:rsidP="001640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640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Eksterne vurderinger av barnet (BUP, UNN, Logoped, Fysioterapeut, etc..)</w:t>
            </w:r>
          </w:p>
        </w:tc>
      </w:tr>
      <w:tr w:rsidR="000403FE" w:rsidRPr="001640CD" w14:paraId="2003CDF1" w14:textId="77777777" w:rsidTr="00967F47">
        <w:tc>
          <w:tcPr>
            <w:tcW w:w="2850" w:type="dxa"/>
            <w:shd w:val="clear" w:color="auto" w:fill="DEEAF6"/>
          </w:tcPr>
          <w:p w14:paraId="6C1DDB31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Selvstendighetsferdigheter</w:t>
            </w:r>
          </w:p>
          <w:p w14:paraId="506ECC41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EB15B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7406BE6E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48203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2ABC9744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0963F22B" w14:textId="77777777" w:rsidTr="00967F47">
        <w:tc>
          <w:tcPr>
            <w:tcW w:w="2850" w:type="dxa"/>
            <w:shd w:val="clear" w:color="auto" w:fill="DEEAF6"/>
          </w:tcPr>
          <w:p w14:paraId="4D005FE8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Språklig utvikling</w:t>
            </w:r>
          </w:p>
          <w:p w14:paraId="226C1A74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F9F72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2BD4A0F2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172F372A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5470B42C" w14:textId="77777777" w:rsidTr="00967F47">
        <w:tc>
          <w:tcPr>
            <w:tcW w:w="2850" w:type="dxa"/>
            <w:shd w:val="clear" w:color="auto" w:fill="DEEAF6"/>
          </w:tcPr>
          <w:p w14:paraId="5A4E2008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Sosial utvikling</w:t>
            </w:r>
          </w:p>
          <w:p w14:paraId="022FA688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457CA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1C78DCEB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63BFE994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75399F90" w14:textId="77777777" w:rsidTr="00967F47">
        <w:tc>
          <w:tcPr>
            <w:tcW w:w="2850" w:type="dxa"/>
            <w:shd w:val="clear" w:color="auto" w:fill="DEEAF6"/>
          </w:tcPr>
          <w:p w14:paraId="02BCDAEC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Emosjonell utvikling</w:t>
            </w:r>
          </w:p>
          <w:p w14:paraId="22274888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6571C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6C18A583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0892725A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0A2B7169" w14:textId="77777777" w:rsidTr="00967F47">
        <w:tc>
          <w:tcPr>
            <w:tcW w:w="2850" w:type="dxa"/>
            <w:shd w:val="clear" w:color="auto" w:fill="DEEAF6"/>
          </w:tcPr>
          <w:p w14:paraId="3EAB5258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Konsentrasjon, oppmerksomhet og utholdenhet</w:t>
            </w:r>
          </w:p>
          <w:p w14:paraId="4D82DDB3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307FECCD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6AC46F8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3E3D1781" w14:textId="77777777" w:rsidTr="00967F47">
        <w:tc>
          <w:tcPr>
            <w:tcW w:w="2850" w:type="dxa"/>
            <w:shd w:val="clear" w:color="auto" w:fill="DEEAF6"/>
          </w:tcPr>
          <w:p w14:paraId="3FAA9067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Motoriske utvikling</w:t>
            </w:r>
          </w:p>
          <w:p w14:paraId="0D728F4C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FBD8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579D983C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53E61EEC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77A08F16" w14:textId="77777777" w:rsidTr="00967F47">
        <w:tc>
          <w:tcPr>
            <w:tcW w:w="2850" w:type="dxa"/>
            <w:shd w:val="clear" w:color="auto" w:fill="DEEAF6"/>
          </w:tcPr>
          <w:p w14:paraId="48BB8C8D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Har, eller har barnet tidligere hatt hørselsnedsettelse?</w:t>
            </w:r>
          </w:p>
          <w:p w14:paraId="5E0BCB26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D470D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321B73D2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62371EAC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79103F1A" w14:textId="77777777" w:rsidTr="00967F47">
        <w:tc>
          <w:tcPr>
            <w:tcW w:w="2850" w:type="dxa"/>
            <w:shd w:val="clear" w:color="auto" w:fill="DEEAF6"/>
          </w:tcPr>
          <w:p w14:paraId="659E40B1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 xml:space="preserve">Har barnet redusert syn? </w:t>
            </w:r>
          </w:p>
          <w:p w14:paraId="0324B054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318D3AD1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12163587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3FE" w:rsidRPr="001640CD" w14:paraId="2D9BE5EB" w14:textId="77777777" w:rsidTr="00967F47">
        <w:tc>
          <w:tcPr>
            <w:tcW w:w="2850" w:type="dxa"/>
            <w:shd w:val="clear" w:color="auto" w:fill="DEEAF6"/>
          </w:tcPr>
          <w:p w14:paraId="7F51B816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Andre forhold som kan innvirke på barnets fungering og læring:</w:t>
            </w:r>
          </w:p>
          <w:p w14:paraId="7D1016B4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6D43FB30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64084DC2" w14:textId="77777777" w:rsidR="000403FE" w:rsidRPr="001640CD" w:rsidRDefault="000403FE" w:rsidP="00164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E6" w:rsidRPr="001640CD" w14:paraId="26FEB63E" w14:textId="77777777" w:rsidTr="002E6A7B">
        <w:tc>
          <w:tcPr>
            <w:tcW w:w="2850" w:type="dxa"/>
            <w:shd w:val="clear" w:color="auto" w:fill="DEEAF6"/>
          </w:tcPr>
          <w:p w14:paraId="41AD5B1E" w14:textId="3681E70A" w:rsidR="002903E6" w:rsidRPr="009F16AB" w:rsidRDefault="002903E6" w:rsidP="002E6A7B">
            <w:pPr>
              <w:rPr>
                <w:rFonts w:ascii="Arial" w:hAnsi="Arial" w:cs="Arial"/>
                <w:sz w:val="20"/>
                <w:szCs w:val="20"/>
              </w:rPr>
            </w:pPr>
            <w:r w:rsidRPr="009F16AB">
              <w:rPr>
                <w:rFonts w:ascii="Arial" w:hAnsi="Arial" w:cs="Arial"/>
                <w:sz w:val="20"/>
                <w:szCs w:val="20"/>
              </w:rPr>
              <w:t>Kartlegginger (ifølge kartleggingsplanen)</w:t>
            </w:r>
          </w:p>
          <w:p w14:paraId="328D72C1" w14:textId="77777777" w:rsidR="002903E6" w:rsidRPr="009F16AB" w:rsidRDefault="002903E6" w:rsidP="002E6A7B">
            <w:pPr>
              <w:rPr>
                <w:rFonts w:ascii="Arial" w:hAnsi="Arial" w:cs="Arial"/>
                <w:sz w:val="20"/>
                <w:szCs w:val="20"/>
              </w:rPr>
            </w:pPr>
            <w:r w:rsidRPr="009F16AB">
              <w:rPr>
                <w:rFonts w:ascii="Arial" w:hAnsi="Arial" w:cs="Arial"/>
                <w:sz w:val="20"/>
                <w:szCs w:val="20"/>
              </w:rPr>
              <w:t>Observasjoner</w:t>
            </w:r>
          </w:p>
          <w:p w14:paraId="77781C51" w14:textId="77777777" w:rsidR="002903E6" w:rsidRPr="009F16AB" w:rsidRDefault="002903E6" w:rsidP="002E6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14:paraId="55E35732" w14:textId="77777777" w:rsidR="002903E6" w:rsidRPr="001640CD" w:rsidRDefault="002903E6" w:rsidP="002E6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0D94F81A" w14:textId="77777777" w:rsidR="002903E6" w:rsidRPr="001640CD" w:rsidRDefault="002903E6" w:rsidP="002E6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39A" w:rsidRPr="001640CD" w14:paraId="0A1B20EC" w14:textId="77777777" w:rsidTr="00E5139A">
        <w:tc>
          <w:tcPr>
            <w:tcW w:w="2850" w:type="dxa"/>
            <w:shd w:val="clear" w:color="auto" w:fill="DEEAF6"/>
          </w:tcPr>
          <w:p w14:paraId="7A893ECC" w14:textId="374F133E" w:rsidR="00E5139A" w:rsidRPr="009F16AB" w:rsidRDefault="00E5139A" w:rsidP="009F16AB">
            <w:pPr>
              <w:rPr>
                <w:rFonts w:ascii="Arial" w:hAnsi="Arial" w:cs="Arial"/>
                <w:sz w:val="20"/>
                <w:szCs w:val="20"/>
              </w:rPr>
            </w:pPr>
            <w:r w:rsidRPr="009F16AB">
              <w:rPr>
                <w:rFonts w:ascii="Arial" w:hAnsi="Arial" w:cs="Arial"/>
                <w:sz w:val="20"/>
                <w:szCs w:val="20"/>
              </w:rPr>
              <w:t>Tiltak som er prøvd ut i barnehagen</w:t>
            </w:r>
          </w:p>
        </w:tc>
        <w:tc>
          <w:tcPr>
            <w:tcW w:w="3435" w:type="dxa"/>
          </w:tcPr>
          <w:p w14:paraId="7E3B0DBE" w14:textId="77777777" w:rsidR="00E5139A" w:rsidRPr="001640CD" w:rsidRDefault="00E5139A" w:rsidP="002E6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A8B391F" w14:textId="77777777" w:rsidR="00E5139A" w:rsidRPr="001640CD" w:rsidRDefault="00E5139A" w:rsidP="002E6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02510" w14:textId="01F4E000" w:rsidR="000403FE" w:rsidRPr="001640CD" w:rsidRDefault="000403FE" w:rsidP="002903E6">
      <w:pPr>
        <w:tabs>
          <w:tab w:val="left" w:pos="2040"/>
        </w:tabs>
        <w:rPr>
          <w:rFonts w:ascii="Arial" w:hAnsi="Arial" w:cs="Arial"/>
          <w:sz w:val="20"/>
          <w:szCs w:val="20"/>
        </w:rPr>
      </w:pPr>
    </w:p>
    <w:p w14:paraId="279F638F" w14:textId="77777777" w:rsidR="000D718A" w:rsidRPr="001640CD" w:rsidRDefault="000D718A" w:rsidP="000403FE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968"/>
        <w:gridCol w:w="3109"/>
      </w:tblGrid>
      <w:tr w:rsidR="000D718A" w:rsidRPr="001640CD" w14:paraId="2EACDEF2" w14:textId="77777777" w:rsidTr="003B45E0">
        <w:tc>
          <w:tcPr>
            <w:tcW w:w="2737" w:type="dxa"/>
            <w:tcBorders>
              <w:top w:val="single" w:sz="4" w:space="0" w:color="auto"/>
            </w:tcBorders>
          </w:tcPr>
          <w:p w14:paraId="1D0039EC" w14:textId="77777777" w:rsidR="000D718A" w:rsidRPr="001640CD" w:rsidRDefault="000D718A" w:rsidP="003B45E0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968" w:type="dxa"/>
          </w:tcPr>
          <w:p w14:paraId="2CBAE754" w14:textId="77777777" w:rsidR="000D718A" w:rsidRPr="001640CD" w:rsidRDefault="000D718A" w:rsidP="003B4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19495E21" w14:textId="77777777" w:rsidR="000D718A" w:rsidRPr="001640CD" w:rsidRDefault="000D718A" w:rsidP="003B45E0">
            <w:pPr>
              <w:rPr>
                <w:rFonts w:ascii="Arial" w:hAnsi="Arial" w:cs="Arial"/>
                <w:sz w:val="20"/>
                <w:szCs w:val="20"/>
              </w:rPr>
            </w:pPr>
            <w:r w:rsidRPr="001640CD">
              <w:rPr>
                <w:rFonts w:ascii="Arial" w:hAnsi="Arial" w:cs="Arial"/>
                <w:sz w:val="20"/>
                <w:szCs w:val="20"/>
              </w:rPr>
              <w:t>Ansvarlig pedagog</w:t>
            </w:r>
          </w:p>
        </w:tc>
      </w:tr>
    </w:tbl>
    <w:p w14:paraId="6D857FCD" w14:textId="77777777" w:rsidR="0083739B" w:rsidRPr="001640CD" w:rsidRDefault="0083739B">
      <w:pPr>
        <w:rPr>
          <w:sz w:val="20"/>
          <w:szCs w:val="20"/>
        </w:rPr>
      </w:pPr>
    </w:p>
    <w:sectPr w:rsidR="0083739B" w:rsidRPr="001640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AB0A" w14:textId="77777777" w:rsidR="00D1569F" w:rsidRDefault="00D1569F" w:rsidP="00D1569F">
      <w:pPr>
        <w:spacing w:after="0" w:line="240" w:lineRule="auto"/>
      </w:pPr>
      <w:r>
        <w:separator/>
      </w:r>
    </w:p>
  </w:endnote>
  <w:endnote w:type="continuationSeparator" w:id="0">
    <w:p w14:paraId="5AB7CF45" w14:textId="77777777" w:rsidR="00D1569F" w:rsidRDefault="00D1569F" w:rsidP="00D1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7B7B" w14:textId="77777777" w:rsidR="00D1569F" w:rsidRDefault="00D1569F" w:rsidP="00D1569F">
      <w:pPr>
        <w:spacing w:after="0" w:line="240" w:lineRule="auto"/>
      </w:pPr>
      <w:r>
        <w:separator/>
      </w:r>
    </w:p>
  </w:footnote>
  <w:footnote w:type="continuationSeparator" w:id="0">
    <w:p w14:paraId="79767E10" w14:textId="77777777" w:rsidR="00D1569F" w:rsidRDefault="00D1569F" w:rsidP="00D1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F33E" w14:textId="2E959FB0" w:rsidR="00D1569F" w:rsidRDefault="00D1569F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BF25D" wp14:editId="3CDF9625">
          <wp:simplePos x="0" y="0"/>
          <wp:positionH relativeFrom="column">
            <wp:posOffset>-390525</wp:posOffset>
          </wp:positionH>
          <wp:positionV relativeFrom="paragraph">
            <wp:posOffset>-419735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D564F"/>
    <w:multiLevelType w:val="hybridMultilevel"/>
    <w:tmpl w:val="8B6ADB7C"/>
    <w:lvl w:ilvl="0" w:tplc="B750ED0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32"/>
        <w:szCs w:val="32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05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FE"/>
    <w:rsid w:val="00031A3C"/>
    <w:rsid w:val="000403FE"/>
    <w:rsid w:val="000D718A"/>
    <w:rsid w:val="001640CD"/>
    <w:rsid w:val="002616F7"/>
    <w:rsid w:val="002903E6"/>
    <w:rsid w:val="0083739B"/>
    <w:rsid w:val="00844456"/>
    <w:rsid w:val="00967F47"/>
    <w:rsid w:val="009C12E4"/>
    <w:rsid w:val="009E4D26"/>
    <w:rsid w:val="009F16AB"/>
    <w:rsid w:val="00B30864"/>
    <w:rsid w:val="00C453B0"/>
    <w:rsid w:val="00CB3D26"/>
    <w:rsid w:val="00D1569F"/>
    <w:rsid w:val="00E5139A"/>
    <w:rsid w:val="00F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814D"/>
  <w15:chartTrackingRefBased/>
  <w15:docId w15:val="{0EC86971-5B76-45A8-AF51-FF801CB9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FE"/>
  </w:style>
  <w:style w:type="paragraph" w:styleId="Overskrift1">
    <w:name w:val="heading 1"/>
    <w:basedOn w:val="Normal"/>
    <w:next w:val="Normal"/>
    <w:link w:val="Overskrift1Tegn"/>
    <w:uiPriority w:val="9"/>
    <w:qFormat/>
    <w:rsid w:val="009C1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0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40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04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C1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CB3D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1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1569F"/>
  </w:style>
  <w:style w:type="paragraph" w:styleId="Bunntekst">
    <w:name w:val="footer"/>
    <w:basedOn w:val="Normal"/>
    <w:link w:val="BunntekstTegn"/>
    <w:uiPriority w:val="99"/>
    <w:unhideWhenUsed/>
    <w:rsid w:val="00D1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1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941</Characters>
  <Application>Microsoft Office Word</Application>
  <DocSecurity>0</DocSecurity>
  <Lines>49</Lines>
  <Paragraphs>35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Tordis Engli Rydningen</dc:creator>
  <cp:keywords/>
  <dc:description/>
  <cp:lastModifiedBy>Hege Therese Skogstad</cp:lastModifiedBy>
  <cp:revision>14</cp:revision>
  <dcterms:created xsi:type="dcterms:W3CDTF">2020-09-02T11:13:00Z</dcterms:created>
  <dcterms:modified xsi:type="dcterms:W3CDTF">2024-06-14T09:08:00Z</dcterms:modified>
</cp:coreProperties>
</file>